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3D" w:rsidRDefault="00193918" w:rsidP="003C54C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Allegato D</w:t>
      </w:r>
    </w:p>
    <w:p w:rsidR="00B3773D" w:rsidRDefault="00976D7E" w:rsidP="003C54C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cs="Calibri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RICHIESTA DI EROGAZIONE DEL CONTRIBUTI</w:t>
      </w:r>
    </w:p>
    <w:p w:rsidR="00B3773D" w:rsidRDefault="00B3773D" w:rsidP="003C54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</w:rPr>
      </w:pP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ANCI Veneto</w:t>
      </w:r>
    </w:p>
    <w:p w:rsidR="00B3773D" w:rsidRDefault="00976D7E" w:rsidP="00AE5D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PEC: </w:t>
      </w:r>
      <w:hyperlink r:id="rId8" w:history="1">
        <w:r w:rsidR="00AE5D58" w:rsidRPr="00AC1D2B">
          <w:rPr>
            <w:rStyle w:val="Collegamentoipertestuale"/>
            <w:rFonts w:ascii="Bookman Old Style" w:eastAsia="Bookman Old Style" w:hAnsi="Bookman Old Style" w:cs="Bookman Old Style"/>
            <w:sz w:val="24"/>
            <w:szCs w:val="24"/>
          </w:rPr>
          <w:t>anciveneto@pec.it</w:t>
        </w:r>
      </w:hyperlink>
    </w:p>
    <w:p w:rsidR="00B3773D" w:rsidRDefault="00B3773D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Oggetto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richiesta di erogazione di contributo a valere sull’avviso pubblico ANCI Veneto contributo “Fondo per l’innovazione tecnologica e la digitalizzazione”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  <w:r>
        <w:rPr>
          <w:rFonts w:ascii="Bookman Old Style" w:eastAsia="Bookman Old Style" w:hAnsi="Bookman Old Style" w:cs="Bookman Old Style"/>
          <w:sz w:val="24"/>
          <w:szCs w:val="24"/>
        </w:rPr>
        <w:t>ANCI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Veneto,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 riferimento all’oggetto, l’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nte scrivente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&lt;denominazione&gt;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con sede in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&lt;indirizzo sede&gt;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fiscale / partita IVA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&lt;CF | P.IVA&gt;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di iscrizione all’Indice delle Pubbliche Amministrazioni e dei gestori di pubblici servizi (I.P.A.)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&lt;codice IPA&gt;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color w:val="000000"/>
        </w:rPr>
        <w:t xml:space="preserve">non si parla del codice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</w:rPr>
        <w:t>ipa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</w:rPr>
        <w:t xml:space="preserve"> per la fatturazione elettronica. Fare riferimento al campo "Codice IPA" del sito </w:t>
      </w:r>
      <w:hyperlink r:id="rId9">
        <w:r>
          <w:rPr>
            <w:rFonts w:ascii="Bookman Old Style" w:eastAsia="Bookman Old Style" w:hAnsi="Bookman Old Style" w:cs="Bookman Old Style"/>
            <w:i/>
            <w:color w:val="0000FF"/>
            <w:u w:val="single"/>
          </w:rPr>
          <w:t>http://www.indicepa.gov.it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), nella persona del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&lt;ruolo&gt;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&lt;nominativo&gt;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szCs w:val="24"/>
        </w:rPr>
        <w:t>chiede l’erogazione del contributo di cui all’oggetto.</w:t>
      </w:r>
    </w:p>
    <w:p w:rsidR="00B3773D" w:rsidRDefault="00976D7E" w:rsidP="003C54CF">
      <w:pPr>
        <w:widowControl w:val="0"/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 tal fine l’Ente scrivente dichiara:</w:t>
      </w:r>
    </w:p>
    <w:p w:rsidR="00B3773D" w:rsidRDefault="00976D7E" w:rsidP="003C54CF">
      <w:pPr>
        <w:numPr>
          <w:ilvl w:val="0"/>
          <w:numId w:val="1"/>
        </w:numPr>
        <w:spacing w:before="280" w:after="0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 aver ricevuto la comunicazione di ammissione di cui all’articolo 5 dell’Avviso, </w:t>
      </w:r>
    </w:p>
    <w:p w:rsidR="00B3773D" w:rsidRDefault="00976D7E" w:rsidP="003C54CF">
      <w:pPr>
        <w:numPr>
          <w:ilvl w:val="0"/>
          <w:numId w:val="1"/>
        </w:numPr>
        <w:spacing w:after="280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aver conseguito i risultati minimi nelle scadenze previste dall’Allegato A</w:t>
      </w:r>
    </w:p>
    <w:p w:rsidR="00B43842" w:rsidRDefault="00B43842" w:rsidP="00B43842">
      <w:pPr>
        <w:spacing w:after="280"/>
        <w:ind w:leftChars="0" w:left="0" w:firstLineChars="0" w:firstLine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&lt;barrare la casella interessata&gt;</w:t>
      </w:r>
    </w:p>
    <w:p w:rsidR="00B3773D" w:rsidRPr="00B43842" w:rsidRDefault="00976D7E" w:rsidP="00B43842">
      <w:pPr>
        <w:pStyle w:val="Paragrafoelenco"/>
        <w:widowControl w:val="0"/>
        <w:numPr>
          <w:ilvl w:val="0"/>
          <w:numId w:val="2"/>
        </w:numPr>
        <w:spacing w:line="360" w:lineRule="auto"/>
        <w:ind w:leftChars="0" w:right="170" w:firstLineChars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3842">
        <w:rPr>
          <w:rFonts w:ascii="Bookman Old Style" w:eastAsia="Bookman Old Style" w:hAnsi="Bookman Old Style" w:cs="Bookman Old Style"/>
          <w:sz w:val="24"/>
          <w:szCs w:val="24"/>
        </w:rPr>
        <w:t>In particolare dichiara di aver ottemperato entro la scadenza del 28 febbraio 2021 i risultati minimi previsti dall’allegato A dell’avviso di cui all’oggetto.</w:t>
      </w:r>
    </w:p>
    <w:p w:rsidR="00B3773D" w:rsidRPr="00B43842" w:rsidRDefault="00976D7E" w:rsidP="00B43842">
      <w:pPr>
        <w:pStyle w:val="Paragrafoelenco"/>
        <w:widowControl w:val="0"/>
        <w:numPr>
          <w:ilvl w:val="0"/>
          <w:numId w:val="2"/>
        </w:numPr>
        <w:spacing w:line="360" w:lineRule="auto"/>
        <w:ind w:leftChars="0" w:right="170" w:firstLineChars="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B43842">
        <w:rPr>
          <w:rFonts w:ascii="Bookman Old Style" w:eastAsia="Bookman Old Style" w:hAnsi="Bookman Old Style" w:cs="Bookman Old Style"/>
          <w:sz w:val="24"/>
          <w:szCs w:val="24"/>
        </w:rPr>
        <w:t xml:space="preserve">In particolare dichiara di aver ottemperato entro la scadenza del 31 </w:t>
      </w:r>
      <w:r w:rsidRPr="00B43842">
        <w:rPr>
          <w:rFonts w:ascii="Bookman Old Style" w:eastAsia="Bookman Old Style" w:hAnsi="Bookman Old Style" w:cs="Bookman Old Style"/>
          <w:sz w:val="24"/>
          <w:szCs w:val="24"/>
        </w:rPr>
        <w:lastRenderedPageBreak/>
        <w:t>dicembre 2021 i risultati minimi previsti dall’allegato A dell’avviso di cui all’oggetto.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 questo scopo allega i codici tassonomici dei servizi di incasso attivati in modalità 1 e 3 con indicazioni di quali di questi siano utilizzabili con SPID e con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l’AppIO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 w:rsidR="00A11E32">
        <w:rPr>
          <w:rFonts w:ascii="Bookman Old Style" w:eastAsia="Bookman Old Style" w:hAnsi="Bookman Old Style" w:cs="Bookman Old Style"/>
          <w:color w:val="000000"/>
          <w:sz w:val="24"/>
          <w:szCs w:val="24"/>
        </w:rPr>
        <w:br/>
      </w:r>
    </w:p>
    <w:p w:rsidR="00A11E32" w:rsidRDefault="00A11E32" w:rsidP="00A11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A11E32">
        <w:rPr>
          <w:rFonts w:ascii="Bookman Old Style" w:eastAsia="Bookman Old Style" w:hAnsi="Bookman Old Style" w:cs="Bookman Old Style"/>
          <w:color w:val="000000"/>
          <w:sz w:val="24"/>
          <w:szCs w:val="24"/>
          <w:highlight w:val="yellow"/>
        </w:rPr>
        <w:t>Richiedo che il contributo sia versato nel seguente IBAN:</w:t>
      </w:r>
    </w:p>
    <w:p w:rsidR="00A11E32" w:rsidRDefault="00A11E32" w:rsidP="00A11E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GoBack"/>
      <w:r w:rsidRPr="00A11E32">
        <w:drawing>
          <wp:inline distT="0" distB="0" distL="0" distR="0">
            <wp:extent cx="6117885" cy="361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60" cy="36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Distinti saluti. </w:t>
      </w:r>
    </w:p>
    <w:p w:rsidR="00B3773D" w:rsidRDefault="00B3773D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Legale Rappresentante dell’Ente ______________________________________ o altro 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soggetto dotato dei necessari poteri per la firma del presente atto</w:t>
      </w:r>
    </w:p>
    <w:p w:rsidR="00B3773D" w:rsidRDefault="00976D7E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Dott./Dott.ssa ___________________________________________________________________</w:t>
      </w:r>
    </w:p>
    <w:p w:rsidR="00B3773D" w:rsidRDefault="00B3773D" w:rsidP="003C5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B3773D" w:rsidRDefault="00976D7E" w:rsidP="00B377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FIRMA DIGITALE</w:t>
      </w:r>
    </w:p>
    <w:sectPr w:rsidR="00B3773D">
      <w:headerReference w:type="default" r:id="rId11"/>
      <w:footerReference w:type="default" r:id="rId12"/>
      <w:pgSz w:w="11906" w:h="16838"/>
      <w:pgMar w:top="1622" w:right="1134" w:bottom="1134" w:left="1134" w:header="709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C0" w:rsidRDefault="008E6AC0" w:rsidP="003C54C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6AC0" w:rsidRDefault="008E6AC0" w:rsidP="003C54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LMPIL+Ari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3D" w:rsidRDefault="00B3773D" w:rsidP="003C54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C0" w:rsidRDefault="008E6AC0" w:rsidP="003C54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6AC0" w:rsidRDefault="008E6AC0" w:rsidP="003C54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73D" w:rsidRDefault="00B3773D" w:rsidP="003C54C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ourier New" w:eastAsia="Courier New" w:hAnsi="Courier New" w:cs="Courier New"/>
        <w:color w:val="000000"/>
      </w:rPr>
    </w:pPr>
  </w:p>
  <w:tbl>
    <w:tblPr>
      <w:tblStyle w:val="a8"/>
      <w:tblW w:w="9790" w:type="dxa"/>
      <w:tblInd w:w="0" w:type="dxa"/>
      <w:tblLayout w:type="fixed"/>
      <w:tblLook w:val="0000" w:firstRow="0" w:lastRow="0" w:firstColumn="0" w:lastColumn="0" w:noHBand="0" w:noVBand="0"/>
    </w:tblPr>
    <w:tblGrid>
      <w:gridCol w:w="6370"/>
      <w:gridCol w:w="3420"/>
    </w:tblGrid>
    <w:tr w:rsidR="00B3773D">
      <w:tc>
        <w:tcPr>
          <w:tcW w:w="6370" w:type="dxa"/>
        </w:tcPr>
        <w:p w:rsidR="00B3773D" w:rsidRDefault="00B3773D" w:rsidP="003C54CF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3420" w:type="dxa"/>
          <w:vAlign w:val="center"/>
        </w:tcPr>
        <w:p w:rsidR="00B3773D" w:rsidRDefault="00B3773D" w:rsidP="003C54CF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  <w:tr w:rsidR="00B3773D">
      <w:tc>
        <w:tcPr>
          <w:tcW w:w="6370" w:type="dxa"/>
        </w:tcPr>
        <w:p w:rsidR="00B3773D" w:rsidRDefault="00B3773D" w:rsidP="003C54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rPr>
              <w:rFonts w:cs="Calibri"/>
              <w:color w:val="000000"/>
              <w:sz w:val="16"/>
              <w:szCs w:val="16"/>
            </w:rPr>
          </w:pPr>
        </w:p>
      </w:tc>
      <w:tc>
        <w:tcPr>
          <w:tcW w:w="3420" w:type="dxa"/>
        </w:tcPr>
        <w:p w:rsidR="00B3773D" w:rsidRDefault="00B3773D" w:rsidP="003C54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jc w:val="right"/>
            <w:rPr>
              <w:rFonts w:cs="Calibri"/>
              <w:color w:val="808080"/>
              <w:sz w:val="16"/>
              <w:szCs w:val="16"/>
            </w:rPr>
          </w:pPr>
        </w:p>
      </w:tc>
    </w:tr>
  </w:tbl>
  <w:p w:rsidR="00B3773D" w:rsidRDefault="00B3773D" w:rsidP="003C54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598"/>
    <w:multiLevelType w:val="multilevel"/>
    <w:tmpl w:val="A6A0E294"/>
    <w:lvl w:ilvl="0">
      <w:start w:val="1"/>
      <w:numFmt w:val="bullet"/>
      <w:pStyle w:val="Titolo1Livello1SectionSectionHeadingTempoHeading1SAHeading1Logo1toc1rlhead1fjb1t1level1Level1Headheading1Titolo1gfCapitoloCapitolo1Capitolo2Capitolo3Capitolo4Capitolo5Capitolo6Capitolo7Capitolo8Capitolo1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Livello2TempoHeading2h2AttributeHeading2H2ChapterNumberAppendixLetterchnLevel2TopicHeading2Heading2ndOrdAAppendixTitleah1A1MainHdSecond-OrderHeading2rlhead2Header2l2Level2Headheading2Titolo2gfTite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Livello3TempoHeading3heading3h33summityOrgHeading1h1l3Level3HeadTitolo3gf3msottoHeading3-LogicasielParagraafhead3header3h31head31header31h32head32header32h33head33header33h311head311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Livello4h4Titolo4gfprovt4H4MapTitletitolo4FirstSubheadingaBullet1Unterunterabschnitt44ThTit4CGEYTitolo4sottopar11ASAPHeading44dashd44H41H42H43H44H45H46H47Titolo4xITTt4PAMicroSectionTEHeading4E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Livello5H5tit55sub-bulletsb5sub-bullet1sb1415sub-bullet2sb2425sub-bullet3sb3435sub-bullet4sb45sub-bullet5sb5455sub-bullet6sb646RomanlistRomanlist1Romanlist2Romanlist11Romanlist3Romanlist12Romanlist21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didaRefHeading3rh3h6ThirdSubheadingRefHeading31rh31RefHeading32rh32h61ThirdSubheading1RefHeading33rh33RefHeading34rh34h62ThirdSubheading2RefHeading35rh35RefHeading36rh36RefHeading37rh37RefHeading385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ITTt7PAAppendixMajorletterlistletteredlistletterlist1letteredlist1letterlist2letteredlist2letterlist11letteredlist11letterlist3letteredlist3letterlist12letteredlist12letterlist21letteredlist21letterlist111L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chioseITTt8PAAppendixMinorCenterBoldCenterBold1CenterBold2CenterBold3CenterBold4CenterBold5CenterBold6actionaction1action2action11action3action4action5action6action7action12action21action111action31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ITTt9AppHeadingAppHeading1AppHeading2progressprogress1progress2progress11progress3progress4progress5progress6progress7progress12progress21progress111progress31progress8progress13progress22progress112f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32140"/>
    <w:multiLevelType w:val="hybridMultilevel"/>
    <w:tmpl w:val="A030EE10"/>
    <w:lvl w:ilvl="0" w:tplc="161EDF78">
      <w:start w:val="1"/>
      <w:numFmt w:val="bullet"/>
      <w:lvlText w:val="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73D"/>
    <w:rsid w:val="00193918"/>
    <w:rsid w:val="003C54CF"/>
    <w:rsid w:val="008E6AC0"/>
    <w:rsid w:val="00976D7E"/>
    <w:rsid w:val="00A11E32"/>
    <w:rsid w:val="00AE5D58"/>
    <w:rsid w:val="00B3773D"/>
    <w:rsid w:val="00B4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BDB"/>
  <w15:docId w15:val="{70B1E414-B270-4DF6-AC5B-94FAF1C3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4384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Livello1SectionSectionHeadingTempoHeading1SAHeading1Logo1toc1rlhead1fjb1t1level1Level1Headheading1Titolo1gfCapitoloCapitolo1Capitolo2Capitolo3Capitolo4Capitolo5Capitolo6Capitolo7Capitolo8Capitolo11">
    <w:name w:val="Titolo 1;Livello 1;Section;Section Heading;Tempo Heading 1;SAHeading 1;Logo;1;toc 1;rlhead1;fjb1;t1;level 1;Level 1 Head;heading 1;Titolo 1.gf;Capitolo;Capitolo1;Capitolo2;Capitolo3;Capitolo4;Capitolo5;Capitolo6;Capitolo7;Capitolo8;Capitolo11"/>
    <w:basedOn w:val="Normale"/>
    <w:next w:val="Normale"/>
    <w:pPr>
      <w:keepNext/>
      <w:numPr>
        <w:numId w:val="1"/>
      </w:numPr>
      <w:spacing w:after="120"/>
      <w:ind w:left="-1" w:hanging="1"/>
    </w:pPr>
    <w:rPr>
      <w:rFonts w:cs="Arial"/>
      <w:b/>
      <w:bCs/>
      <w:sz w:val="24"/>
    </w:rPr>
  </w:style>
  <w:style w:type="paragraph" w:customStyle="1" w:styleId="Titolo2Livello2TempoHeading2h2AttributeHeading2H2ChapterNumberAppendixLetterchnLevel2TopicHeading2Heading2ndOrdAAppendixTitleah1A1MainHdSecond-OrderHeading2rlhead2Header2l2Level2Headheading2Titolo2gfTite">
    <w:name w:val="Titolo 2;Livello 2;Tempo Heading 2;h2;Attribute Heading 2;H2;Chapter Number/Appendix Letter;chn;Level 2 Topic Heading;2 Heading;2ndOrd (A.);Appendix Title;ah1;A1;Main Hd;Second-Order Heading;2;rlhead2;Header 2;l2;Level 2 Head;heading 2;Titolo 2.gf;Tite"/>
    <w:basedOn w:val="Normale"/>
    <w:next w:val="Normale"/>
    <w:pPr>
      <w:keepNext/>
      <w:numPr>
        <w:ilvl w:val="1"/>
        <w:numId w:val="1"/>
      </w:numPr>
      <w:spacing w:after="120"/>
      <w:ind w:left="-1" w:hanging="1"/>
      <w:outlineLvl w:val="1"/>
    </w:pPr>
    <w:rPr>
      <w:rFonts w:cs="Arial"/>
      <w:b/>
      <w:bCs/>
    </w:rPr>
  </w:style>
  <w:style w:type="paragraph" w:customStyle="1" w:styleId="Titolo3Livello3TempoHeading3heading3h33summityOrgHeading1h1l3Level3HeadTitolo3gf3msottoHeading3-LogicasielParagraafhead3header3h31head31header31h32head32header32h33head33header33h311head311">
    <w:name w:val="Titolo 3;Livello 3;Tempo Heading 3;heading 3;h3;3;summit;y;Org Heading 1;h1;§;§§;l3;Level 3 Head;Titolo 3.gf;3m;sotto§;Heading 3 - Logicasiel;Paragraaf;head 3;header3;h31;head 31;header31;h32;head 32;header32;h33;head 33;header33;h311;head 311"/>
    <w:basedOn w:val="Titolo2Livello2TempoHeading2h2AttributeHeading2H2ChapterNumberAppendixLetterchnLevel2TopicHeading2Heading2ndOrdAAppendixTitleah1A1MainHdSecond-OrderHeading2rlhead2Header2l2Level2Headheading2Titolo2gfTite"/>
    <w:next w:val="Normale"/>
    <w:pPr>
      <w:numPr>
        <w:ilvl w:val="2"/>
      </w:numPr>
      <w:ind w:left="-1" w:hanging="1"/>
      <w:outlineLvl w:val="2"/>
    </w:pPr>
    <w:rPr>
      <w:bCs w:val="0"/>
      <w:szCs w:val="26"/>
    </w:rPr>
  </w:style>
  <w:style w:type="paragraph" w:customStyle="1" w:styleId="Titolo4Livello4h4Titolo4gfprovt4H4MapTitletitolo4FirstSubheadingaBullet1Unterunterabschnitt44ThTit4CGEYTitolo4sottopar11ASAPHeading44dashd44H41H42H43H44H45H46H47Titolo4xITTt4PAMicroSectionTEHeading4E">
    <w:name w:val="Titolo 4;Livello 4;h4;Titolo 4.gf;prov;t4;H4;Map Title;titolo 4;First Subheading;a.;Bullet 1;Unterunterabschnitt;4;4Th;Tit4;CGEY Titolo 4;sottopar11;ASAPHeading 4;4 dash;d;44;H41;H42;H43;H44;H45;H46;H47;Titolo 4 x;ITT t4;PA Micro Section;TE Heading 4;E"/>
    <w:basedOn w:val="Normale"/>
    <w:next w:val="Normale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customStyle="1" w:styleId="Titolo5Livello5H5tit55sub-bulletsb5sub-bullet1sb1415sub-bullet2sb2425sub-bullet3sb3435sub-bullet4sb45sub-bullet5sb5455sub-bullet6sb646RomanlistRomanlist1Romanlist2Romanlist11Romanlist3Romanlist12Romanlist21">
    <w:name w:val="Titolo 5;Livello 5;H5;tit5;5 sub-bullet;sb;5 sub-bullet1;sb1;41;5 sub-bullet2;sb2;42;5 sub-bullet3;sb3;43;5 sub-bullet4;sb4;5 sub-bullet5;sb5;45;5 sub-bullet6;sb6;46;Roman list;Roman list1;Roman list2;Roman list11;Roman list3;Roman list12;Roman list21"/>
    <w:basedOn w:val="Normale"/>
    <w:next w:val="Normale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customStyle="1" w:styleId="Titolo6didaRefHeading3rh3h6ThirdSubheadingRefHeading31rh31RefHeading32rh32h61ThirdSubheading1RefHeading33rh33RefHeading34rh34h62ThirdSubheading2RefHeading35rh35RefHeading36rh36RefHeading37rh37RefHeading385">
    <w:name w:val="Titolo 6;dida;Ref Heading 3;rh3;h6;Third Subheading;Ref Heading 31;rh31;Ref Heading 32;rh32;h61;Third Subheading1;Ref Heading 33;rh33;Ref Heading 34;rh34;h62;Third Subheading2;Ref Heading 35;rh35;Ref Heading 36;rh36;Ref Heading 37;rh37;Ref Heading 38;5"/>
    <w:basedOn w:val="Normale"/>
    <w:next w:val="Normale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customStyle="1" w:styleId="Titolo7ITTt7PAAppendixMajorletterlistletteredlistletterlist1letteredlist1letterlist2letteredlist2letterlist11letteredlist11letterlist3letteredlist3letterlist12letteredlist12letterlist21letteredlist21letterlist111L7">
    <w:name w:val="Titolo 7;ITT t7;PA Appendix Major;letter list;lettered list;letter list1;lettered list1;letter list2;lettered list2;letter list11;lettered list11;letter list3;lettered list3;letter list12;lettered list12;letter list21;lettered list21;letter list111;L7"/>
    <w:basedOn w:val="Normale"/>
    <w:next w:val="Normale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customStyle="1" w:styleId="Titolo8chioseITTt8PAAppendixMinorCenterBoldCenterBold1CenterBold2CenterBold3CenterBold4CenterBold5CenterBold6actionaction1action2action11action3action4action5action6action7action12action21action111action31">
    <w:name w:val="Titolo 8;chiose;ITT t8;PA Appendix Minor;Center Bold;Center Bold1;Center Bold2;Center Bold3;Center Bold4;Center Bold5;Center Bold6;action;action1;action2;action11;action3;action4;action5;action6;action7;action12;action21;action111;action31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customStyle="1" w:styleId="Titolo9ITTt9AppHeadingAppHeading1AppHeading2progressprogress1progress2progress11progress3progress4progress5progress6progress7progress12progress21progress111progress31progress8progress13progress22progress112ft">
    <w:name w:val="Titolo 9;ITT t9;App Heading;App Heading1;App Heading2;progress;progress1;progress2;progress11;progress3;progress4;progress5;progress6;progress7;progress12;progress21;progress111;progress31;progress8;progress13;progress22;progress112;ft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</w:rPr>
  </w:style>
  <w:style w:type="paragraph" w:styleId="Corpotesto">
    <w:name w:val="Body Text"/>
    <w:basedOn w:val="Normale"/>
    <w:rPr>
      <w:rFonts w:ascii="Arial" w:hAnsi="Arial" w:cs="Arial"/>
    </w:rPr>
  </w:style>
  <w:style w:type="paragraph" w:styleId="Sommario1">
    <w:name w:val="toc 1"/>
    <w:basedOn w:val="Normale"/>
    <w:next w:val="Normale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pPr>
      <w:ind w:left="240"/>
    </w:pPr>
    <w:rPr>
      <w:smallCaps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Sommario4">
    <w:name w:val="toc 4"/>
    <w:basedOn w:val="Normale"/>
    <w:next w:val="Normale"/>
    <w:pPr>
      <w:ind w:left="720"/>
    </w:pPr>
    <w:rPr>
      <w:szCs w:val="21"/>
    </w:rPr>
  </w:style>
  <w:style w:type="paragraph" w:styleId="Sommario5">
    <w:name w:val="toc 5"/>
    <w:basedOn w:val="Normale"/>
    <w:next w:val="Normale"/>
    <w:pPr>
      <w:ind w:left="960"/>
    </w:pPr>
    <w:rPr>
      <w:szCs w:val="21"/>
    </w:rPr>
  </w:style>
  <w:style w:type="paragraph" w:styleId="Sommario6">
    <w:name w:val="toc 6"/>
    <w:basedOn w:val="Normale"/>
    <w:next w:val="Normale"/>
    <w:pPr>
      <w:ind w:left="1200"/>
    </w:pPr>
    <w:rPr>
      <w:szCs w:val="21"/>
    </w:rPr>
  </w:style>
  <w:style w:type="paragraph" w:styleId="Sommario7">
    <w:name w:val="toc 7"/>
    <w:basedOn w:val="Normale"/>
    <w:next w:val="Normale"/>
    <w:pPr>
      <w:ind w:left="1440"/>
    </w:pPr>
    <w:rPr>
      <w:szCs w:val="21"/>
    </w:rPr>
  </w:style>
  <w:style w:type="paragraph" w:styleId="Sommario8">
    <w:name w:val="toc 8"/>
    <w:basedOn w:val="Normale"/>
    <w:next w:val="Normale"/>
    <w:pPr>
      <w:ind w:left="1680"/>
    </w:pPr>
    <w:rPr>
      <w:szCs w:val="21"/>
    </w:rPr>
  </w:style>
  <w:style w:type="paragraph" w:styleId="Sommario9">
    <w:name w:val="toc 9"/>
    <w:basedOn w:val="Normale"/>
    <w:next w:val="Normale"/>
    <w:pPr>
      <w:ind w:left="1920"/>
    </w:pPr>
    <w:rPr>
      <w:szCs w:val="21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JLMPIL+Arial" w:hAnsi="JLMPIL+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rPr>
      <w:rFonts w:ascii="Arial" w:hAnsi="Arial" w:cs="Arial"/>
      <w:color w:val="000000"/>
      <w:sz w:val="18"/>
      <w:szCs w:val="16"/>
    </w:rPr>
  </w:style>
  <w:style w:type="paragraph" w:customStyle="1" w:styleId="IntestazionehdencabezadoFEvenintestazioneL1HeaderHeaderFooterheaderoddHyphenheven">
    <w:name w:val="Intestazione;hd;encabezado;F;Even;intestazione;L1 Header;Header/Footer;header odd;Hyphen;h;even"/>
    <w:basedOn w:val="Normale"/>
    <w:pPr>
      <w:tabs>
        <w:tab w:val="center" w:pos="4819"/>
        <w:tab w:val="right" w:pos="9638"/>
      </w:tabs>
    </w:pPr>
  </w:style>
  <w:style w:type="paragraph" w:customStyle="1" w:styleId="PidipaginaHeadersPidipaginasx">
    <w:name w:val="Piè di pagina;Headers;Piè di pagina sx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/>
      <w:szCs w:val="20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rPr>
      <w:i/>
      <w:i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rPr>
      <w:b/>
      <w:bCs/>
      <w:szCs w:val="20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testo">
    <w:name w:val="test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otocollo">
    <w:name w:val="protocollo"/>
    <w:basedOn w:val="Normale"/>
    <w:pPr>
      <w:spacing w:line="560" w:lineRule="atLeast"/>
      <w:ind w:right="-454"/>
    </w:pPr>
    <w:rPr>
      <w:rFonts w:ascii="Courier New" w:hAnsi="Courier New" w:cs="Courier New"/>
      <w:szCs w:val="20"/>
    </w:rPr>
  </w:style>
  <w:style w:type="character" w:customStyle="1" w:styleId="IntestazioneCaratterehdCarattereencabezadoCarattereFCarattereEvenCarattereintestazioneCarattereL1HeaderCarattereHeaderFooterCarattereheaderoddCarattereHyphenCaratterehCarattereevenCarattere">
    <w:name w:val="Intestazione Carattere;hd Carattere;encabezado Carattere;F Carattere;Even Carattere;intestazione Carattere;L1 Header Carattere;Header/Footer Carattere;header odd Carattere;Hyphen Carattere;h Carattere;even Carattere"/>
    <w:rPr>
      <w:rFonts w:ascii="Verdana" w:hAnsi="Verdana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indicepa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0AZMjd1qjMBzp7OGt04MQmIcQ==">AMUW2mU5PlYsdtBj6A5kZd93jelieMRbmxhbH/jFSdeZKRly8g04MD7LmE/KMDub9sICAoegpZCvKam4qIuS8jLAde5Rtd3D+HCNxxV/CHyzbLggSok24YY=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pierpaolo-monaco</dc:creator>
  <cp:lastModifiedBy>Annalisa Baraldo</cp:lastModifiedBy>
  <cp:revision>6</cp:revision>
  <dcterms:created xsi:type="dcterms:W3CDTF">2021-01-07T16:00:00Z</dcterms:created>
  <dcterms:modified xsi:type="dcterms:W3CDTF">2021-01-11T15:51:00Z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0.5.0</vt:lpwstr>
  </property>
  <property fmtid="{D5CDD505-2E9C-101B-9397-08002B2CF9AE}" pid="3" name="Uso">
    <vt:lpwstr>Esterno</vt:lpwstr>
  </property>
  <property fmtid="{D5CDD505-2E9C-101B-9397-08002B2CF9AE}" pid="4" name="Stato">
    <vt:lpwstr>Pubblico</vt:lpwstr>
  </property>
  <property fmtid="{D5CDD505-2E9C-101B-9397-08002B2CF9AE}" pid="5" name="Progetto">
    <vt:lpwstr>Standard Regionali</vt:lpwstr>
  </property>
  <property fmtid="{D5CDD505-2E9C-101B-9397-08002B2CF9AE}" pid="6" name="Dettaglio">
    <vt:lpwstr>Disciplinare prodotti</vt:lpwstr>
  </property>
</Properties>
</file>